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FF" w:rsidRPr="006119FF" w:rsidRDefault="006119FF" w:rsidP="00611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ORDENANZA  </w:t>
      </w:r>
      <w:r w:rsidRPr="006119FF">
        <w:rPr>
          <w:rFonts w:ascii="Times New Roman" w:hAnsi="Times New Roman" w:cs="Times New Roman"/>
          <w:sz w:val="24"/>
          <w:szCs w:val="24"/>
        </w:rPr>
        <w:t>693/88</w:t>
      </w:r>
    </w:p>
    <w:p w:rsidR="003005B2" w:rsidRPr="006119FF" w:rsidRDefault="00611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SANCION</w:t>
      </w:r>
      <w:r w:rsidRPr="006119FF">
        <w:rPr>
          <w:rFonts w:ascii="Times New Roman" w:hAnsi="Times New Roman" w:cs="Times New Roman"/>
          <w:sz w:val="24"/>
          <w:szCs w:val="24"/>
        </w:rPr>
        <w:t>: 23 de diciembre de 1988.</w:t>
      </w:r>
    </w:p>
    <w:p w:rsidR="006119FF" w:rsidRPr="006119FF" w:rsidRDefault="00611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DE REGISTRO</w:t>
      </w:r>
      <w:r w:rsidR="007B02C4">
        <w:rPr>
          <w:rFonts w:ascii="Times New Roman" w:hAnsi="Times New Roman" w:cs="Times New Roman"/>
          <w:sz w:val="24"/>
          <w:szCs w:val="24"/>
        </w:rPr>
        <w:t>: 4</w:t>
      </w:r>
      <w:r w:rsidRPr="006119FF">
        <w:rPr>
          <w:rFonts w:ascii="Times New Roman" w:hAnsi="Times New Roman" w:cs="Times New Roman"/>
          <w:sz w:val="24"/>
          <w:szCs w:val="24"/>
        </w:rPr>
        <w:t xml:space="preserve"> 82 expediente.</w:t>
      </w:r>
    </w:p>
    <w:p w:rsidR="006119FF" w:rsidRDefault="00611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EXPEDIENTE H.C.D.</w:t>
      </w:r>
      <w:r w:rsidRPr="006119FF">
        <w:rPr>
          <w:rFonts w:ascii="Times New Roman" w:hAnsi="Times New Roman" w:cs="Times New Roman"/>
          <w:sz w:val="24"/>
          <w:szCs w:val="24"/>
        </w:rPr>
        <w:t>: 1597/88.</w:t>
      </w:r>
    </w:p>
    <w:p w:rsidR="009E0F16" w:rsidRDefault="009E0F16">
      <w:pPr>
        <w:rPr>
          <w:rFonts w:ascii="Times New Roman" w:hAnsi="Times New Roman" w:cs="Times New Roman"/>
          <w:sz w:val="24"/>
          <w:szCs w:val="24"/>
        </w:rPr>
      </w:pPr>
    </w:p>
    <w:p w:rsidR="009E0F16" w:rsidRPr="009E0F16" w:rsidRDefault="009E0F16">
      <w:pPr>
        <w:rPr>
          <w:rFonts w:ascii="Times New Roman" w:hAnsi="Times New Roman" w:cs="Times New Roman"/>
          <w:b/>
          <w:sz w:val="24"/>
          <w:szCs w:val="24"/>
        </w:rPr>
      </w:pPr>
      <w:r w:rsidRPr="009E0F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   R   D   E   N   A   N   Z   A</w:t>
      </w:r>
    </w:p>
    <w:p w:rsidR="009E0F16" w:rsidRPr="009E0F16" w:rsidRDefault="009E0F16">
      <w:pPr>
        <w:rPr>
          <w:rFonts w:ascii="Times New Roman" w:hAnsi="Times New Roman" w:cs="Times New Roman"/>
          <w:b/>
          <w:sz w:val="24"/>
          <w:szCs w:val="24"/>
        </w:rPr>
      </w:pPr>
    </w:p>
    <w:p w:rsidR="009E0F16" w:rsidRPr="009E0F16" w:rsidRDefault="009E0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ARTICULO 1:-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961D1">
        <w:rPr>
          <w:rFonts w:ascii="Times New Roman" w:hAnsi="Times New Roman" w:cs="Times New Roman"/>
          <w:sz w:val="24"/>
          <w:szCs w:val="24"/>
        </w:rPr>
        <w:t>Prohíbase</w:t>
      </w:r>
      <w:r>
        <w:rPr>
          <w:rFonts w:ascii="Times New Roman" w:hAnsi="Times New Roman" w:cs="Times New Roman"/>
          <w:sz w:val="24"/>
          <w:szCs w:val="24"/>
        </w:rPr>
        <w:t xml:space="preserve"> la habilitación de nuevos servicios de alquiler de caballos (palenques) en el partido de Villa Gesel</w:t>
      </w:r>
      <w:bookmarkEnd w:id="0"/>
      <w:r>
        <w:rPr>
          <w:rFonts w:ascii="Times New Roman" w:hAnsi="Times New Roman" w:cs="Times New Roman"/>
          <w:sz w:val="24"/>
          <w:szCs w:val="24"/>
        </w:rPr>
        <w:t>l……………………………………………………</w:t>
      </w:r>
    </w:p>
    <w:p w:rsidR="009E0F16" w:rsidRDefault="009E0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ARTICULO 2:- </w:t>
      </w:r>
      <w:r>
        <w:rPr>
          <w:rFonts w:ascii="Times New Roman" w:hAnsi="Times New Roman" w:cs="Times New Roman"/>
          <w:sz w:val="24"/>
          <w:szCs w:val="24"/>
        </w:rPr>
        <w:t>A los efectos de ordenar el funcionamiento de los palenques ya existentes, ubíquense los mismos en las siguientes zonas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9E0F16" w:rsidRDefault="009E0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ZONA 1:</w:t>
      </w:r>
      <w:r>
        <w:rPr>
          <w:rFonts w:ascii="Times New Roman" w:hAnsi="Times New Roman" w:cs="Times New Roman"/>
          <w:sz w:val="24"/>
          <w:szCs w:val="24"/>
        </w:rPr>
        <w:t xml:space="preserve"> Dentro de la sección “Z” del partido de Villa Gesell y con las zonas lindantes con el límite norte en avenida circunvalación. Hasta un máximo de ocho palenques.</w:t>
      </w:r>
    </w:p>
    <w:p w:rsidR="003961D1" w:rsidRDefault="003961D1">
      <w:pPr>
        <w:rPr>
          <w:rFonts w:ascii="Times New Roman" w:hAnsi="Times New Roman" w:cs="Times New Roman"/>
          <w:sz w:val="24"/>
          <w:szCs w:val="24"/>
        </w:rPr>
      </w:pPr>
      <w:r w:rsidRPr="003961D1">
        <w:rPr>
          <w:rFonts w:ascii="Times New Roman" w:hAnsi="Times New Roman" w:cs="Times New Roman"/>
          <w:b/>
          <w:sz w:val="24"/>
          <w:szCs w:val="24"/>
        </w:rPr>
        <w:t>ZONA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7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obre camino de la vieja harinera que separa las fra</w:t>
      </w:r>
      <w:r w:rsidR="008627EF">
        <w:rPr>
          <w:rFonts w:ascii="Times New Roman" w:hAnsi="Times New Roman" w:cs="Times New Roman"/>
          <w:sz w:val="24"/>
          <w:szCs w:val="24"/>
        </w:rPr>
        <w:t>cciones 19 A, 19 R, 19 ese 19 T</w:t>
      </w:r>
      <w:r>
        <w:rPr>
          <w:rFonts w:ascii="Times New Roman" w:hAnsi="Times New Roman" w:cs="Times New Roman"/>
          <w:sz w:val="24"/>
          <w:szCs w:val="24"/>
        </w:rPr>
        <w:t xml:space="preserve"> y deberán ser reubicados a 50 m de la avenida tres hacia la playa, hasta un máximo de 10.</w:t>
      </w:r>
    </w:p>
    <w:p w:rsidR="009E0F16" w:rsidRPr="008627EF" w:rsidRDefault="009E0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ARTICULO 3:-</w:t>
      </w:r>
      <w:r w:rsidR="0086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07F">
        <w:rPr>
          <w:rFonts w:ascii="Times New Roman" w:hAnsi="Times New Roman" w:cs="Times New Roman"/>
          <w:sz w:val="24"/>
          <w:szCs w:val="24"/>
        </w:rPr>
        <w:t>D</w:t>
      </w:r>
      <w:r w:rsidR="008627EF">
        <w:rPr>
          <w:rFonts w:ascii="Times New Roman" w:hAnsi="Times New Roman" w:cs="Times New Roman"/>
          <w:sz w:val="24"/>
          <w:szCs w:val="24"/>
        </w:rPr>
        <w:t>eberá darse prioridad a en la ubicación en las zonas que menciona el ART 2 de aquéllos palenques que sean residentes en la localidad y que haya abonado del canon en los años anteriores.</w:t>
      </w:r>
    </w:p>
    <w:p w:rsidR="009E0F16" w:rsidRPr="0025707F" w:rsidRDefault="009E0F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0F16">
        <w:rPr>
          <w:rFonts w:ascii="Times New Roman" w:hAnsi="Times New Roman" w:cs="Times New Roman"/>
          <w:b/>
          <w:sz w:val="24"/>
          <w:szCs w:val="24"/>
        </w:rPr>
        <w:t>ARTICULO</w:t>
      </w:r>
      <w:proofErr w:type="gramEnd"/>
      <w:r w:rsidRPr="009E0F16">
        <w:rPr>
          <w:rFonts w:ascii="Times New Roman" w:hAnsi="Times New Roman" w:cs="Times New Roman"/>
          <w:b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5707F">
        <w:rPr>
          <w:rFonts w:ascii="Times New Roman" w:hAnsi="Times New Roman" w:cs="Times New Roman"/>
          <w:sz w:val="24"/>
          <w:szCs w:val="24"/>
        </w:rPr>
        <w:t xml:space="preserve"> Comuníquese, dese el Registro Oficial y cumplido archívese.</w:t>
      </w:r>
    </w:p>
    <w:p w:rsidR="009E0F16" w:rsidRPr="009E0F16" w:rsidRDefault="009E0F16">
      <w:pPr>
        <w:rPr>
          <w:rFonts w:ascii="Times New Roman" w:hAnsi="Times New Roman" w:cs="Times New Roman"/>
          <w:b/>
          <w:sz w:val="24"/>
          <w:szCs w:val="24"/>
        </w:rPr>
      </w:pPr>
    </w:p>
    <w:p w:rsidR="006119FF" w:rsidRDefault="006119FF"/>
    <w:sectPr w:rsidR="00611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FF"/>
    <w:rsid w:val="0025707F"/>
    <w:rsid w:val="003961D1"/>
    <w:rsid w:val="006119FF"/>
    <w:rsid w:val="00651B75"/>
    <w:rsid w:val="007B02C4"/>
    <w:rsid w:val="008627EF"/>
    <w:rsid w:val="009E0F16"/>
    <w:rsid w:val="00B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bloque-1</dc:creator>
  <cp:lastModifiedBy>bloque-1</cp:lastModifiedBy>
  <cp:revision>9</cp:revision>
  <dcterms:created xsi:type="dcterms:W3CDTF">2018-10-30T19:52:00Z</dcterms:created>
  <dcterms:modified xsi:type="dcterms:W3CDTF">2018-10-30T22:13:00Z</dcterms:modified>
</cp:coreProperties>
</file>